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CCF6B" wp14:editId="555E1EED">
                <wp:simplePos x="0" y="0"/>
                <wp:positionH relativeFrom="column">
                  <wp:posOffset>-247650</wp:posOffset>
                </wp:positionH>
                <wp:positionV relativeFrom="paragraph">
                  <wp:posOffset>180975</wp:posOffset>
                </wp:positionV>
                <wp:extent cx="6324600" cy="63722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6372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1912BBDA" id="Rectangle 2" o:spid="_x0000_s1026" style="position:absolute;margin-left:-19.5pt;margin-top:14.25pt;width:498pt;height:50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" filled="f" strokecolor="black [3213]" strokeweight="1pt"/>
            </w:pict>
          </mc:Fallback>
        </mc:AlternateContent>
      </w:r>
    </w:p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  <w:r>
        <w:rPr>
          <w:u w:val="single"/>
          <w:lang w:val="sr-Cyrl-RS"/>
        </w:rPr>
        <w:t xml:space="preserve">ОБРАЗАЦ ФОРМУЛАРА ЗА ДОСТАВУ ПИСАНИХ КОМЕНТАРА НА НАЦРТ ЗАКОНА О </w:t>
      </w:r>
      <w:r w:rsidR="00194721">
        <w:rPr>
          <w:u w:val="single"/>
          <w:lang w:val="sr-Cyrl-RS"/>
        </w:rPr>
        <w:t>СТРАТЕШКОЈ ПРОЦЕНИ УТИЦАЈА НА ЖИВОТНУ СРЕДИНУ</w:t>
      </w:r>
    </w:p>
    <w:p w:rsidR="00650ED3" w:rsidRPr="00650ED3" w:rsidRDefault="00E63E3D" w:rsidP="00650ED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r>
        <w:rPr>
          <w:i/>
          <w:lang w:val="sr-Cyrl-RS"/>
        </w:rPr>
        <w:t>Попуњен формулар потребно је доставити на имејл</w:t>
      </w:r>
      <w:r w:rsidRPr="00650ED3">
        <w:rPr>
          <w:i/>
          <w:lang w:val="sr-Cyrl-RS"/>
        </w:rPr>
        <w:t xml:space="preserve">: </w:t>
      </w:r>
      <w:hyperlink r:id="rId7" w:history="1">
        <w:r w:rsidR="007A4C7B">
          <w:rPr>
            <w:rStyle w:val="Hyperlink"/>
            <w:lang w:val="sr-Latn-RS"/>
          </w:rPr>
          <w:t>strateska.procena@ekologija.gov.rs</w:t>
        </w:r>
      </w:hyperlink>
      <w:r w:rsidR="007A4C7B">
        <w:rPr>
          <w:lang w:val="sr-Latn-RS"/>
        </w:rPr>
        <w:t>.</w:t>
      </w:r>
    </w:p>
    <w:p w:rsidR="00E63E3D" w:rsidRPr="00531972" w:rsidRDefault="00E63E3D" w:rsidP="00E63E3D">
      <w:pPr>
        <w:jc w:val="both"/>
        <w:rPr>
          <w:i/>
          <w:lang w:val="en-US"/>
        </w:rPr>
      </w:pPr>
      <w:bookmarkStart w:id="0" w:name="_GoBack"/>
    </w:p>
    <w:bookmarkEnd w:id="0"/>
    <w:p w:rsidR="00E63E3D" w:rsidRPr="00567D09" w:rsidRDefault="00E63E3D" w:rsidP="00E63E3D">
      <w:pPr>
        <w:jc w:val="both"/>
        <w:rPr>
          <w:i/>
          <w:lang w:val="sr-Latn-RS"/>
        </w:rPr>
      </w:pPr>
      <w:r w:rsidRPr="00567D09">
        <w:rPr>
          <w:i/>
          <w:lang w:val="sr-Cyrl-RS"/>
        </w:rPr>
        <w:t xml:space="preserve">У субјекту имејла поруке потребно је да наведете „Коментар на </w:t>
      </w:r>
      <w:r w:rsidR="00804946" w:rsidRPr="00567D09">
        <w:rPr>
          <w:rFonts w:ascii="Times New Roman" w:eastAsia="Times New Roman" w:hAnsi="Times New Roman" w:cs="Times New Roman"/>
          <w:i/>
          <w:noProof/>
          <w:sz w:val="24"/>
          <w:szCs w:val="24"/>
          <w:lang w:val="sr-Cyrl-CS"/>
        </w:rPr>
        <w:t xml:space="preserve">Нацрт закона </w:t>
      </w:r>
      <w:r w:rsidR="00804946" w:rsidRPr="00567D09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 xml:space="preserve">о </w:t>
      </w:r>
      <w:r w:rsidR="00804946" w:rsidRPr="00567D09">
        <w:rPr>
          <w:rFonts w:ascii="Times New Roman" w:eastAsia="Times New Roman" w:hAnsi="Times New Roman" w:cs="Times New Roman"/>
          <w:i/>
          <w:sz w:val="24"/>
          <w:szCs w:val="24"/>
          <w:lang w:val="sr-Cyrl-RS" w:eastAsia="en-GB"/>
        </w:rPr>
        <w:t>стратешкој процени утицаја на животну средину</w:t>
      </w:r>
      <w:r w:rsidRPr="00567D09">
        <w:rPr>
          <w:i/>
          <w:lang w:val="sr-Cyrl-RS"/>
        </w:rPr>
        <w:t>“</w:t>
      </w:r>
      <w:r w:rsidRPr="00567D09">
        <w:rPr>
          <w:i/>
          <w:lang w:val="sr-Cyrl-RS"/>
        </w:rPr>
        <w:t>.</w:t>
      </w:r>
      <w:r w:rsidR="00025AE7" w:rsidRPr="00567D09">
        <w:rPr>
          <w:i/>
          <w:lang w:val="sr-Latn-R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Име и презиме: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Установа/институција и седиште: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Имејл адреса: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</w:tbl>
    <w:p w:rsidR="00E63E3D" w:rsidRDefault="00E63E3D" w:rsidP="00E63E3D">
      <w:pPr>
        <w:rPr>
          <w:lang w:val="sr-Cyrl-RS"/>
        </w:rPr>
      </w:pPr>
    </w:p>
    <w:p w:rsidR="00E63E3D" w:rsidRDefault="00E63E3D" w:rsidP="00E63E3D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ОПШТИ КОМЕНТАРИ И ПРЕДЛОЗИ:</w:t>
      </w:r>
    </w:p>
    <w:tbl>
      <w:tblPr>
        <w:tblStyle w:val="TableGrid"/>
        <w:tblW w:w="9091" w:type="dxa"/>
        <w:tblLook w:val="04A0" w:firstRow="1" w:lastRow="0" w:firstColumn="1" w:lastColumn="0" w:noHBand="0" w:noVBand="1"/>
      </w:tblPr>
      <w:tblGrid>
        <w:gridCol w:w="9091"/>
      </w:tblGrid>
      <w:tr w:rsidR="00E63E3D" w:rsidTr="00AD76F5">
        <w:trPr>
          <w:trHeight w:val="1144"/>
        </w:trPr>
        <w:tc>
          <w:tcPr>
            <w:tcW w:w="9091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</w:tbl>
    <w:p w:rsidR="00E63E3D" w:rsidRDefault="00E63E3D" w:rsidP="00E63E3D">
      <w:pPr>
        <w:rPr>
          <w:lang w:val="sr-Cyrl-RS"/>
        </w:rPr>
      </w:pPr>
    </w:p>
    <w:p w:rsidR="00E63E3D" w:rsidRDefault="00E63E3D" w:rsidP="00E63E3D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КОМЕНТАРИ И ПРЕДЛОЗИ</w:t>
      </w:r>
      <w:r>
        <w:rPr>
          <w:lang w:val="sr-Latn-RS"/>
        </w:rPr>
        <w:t xml:space="preserve"> </w:t>
      </w:r>
      <w:r>
        <w:rPr>
          <w:lang w:val="sr-Cyrl-RS"/>
        </w:rPr>
        <w:t>ЗА ПОЈЕДИНЕ ЧЛАНОВЕ: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Број члана: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Предлог за измену и/или допуну: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Образложење: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Предлози за додатне чланове: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Образложење предлога додатних чланова: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</w:tbl>
    <w:p w:rsidR="00E63E3D" w:rsidRDefault="00E63E3D" w:rsidP="00E63E3D">
      <w:pPr>
        <w:rPr>
          <w:lang w:val="sr-Cyrl-RS"/>
        </w:rPr>
      </w:pPr>
    </w:p>
    <w:p w:rsidR="00E63E3D" w:rsidRPr="002E3DFF" w:rsidRDefault="00E63E3D" w:rsidP="00E63E3D">
      <w:pPr>
        <w:rPr>
          <w:i/>
          <w:lang w:val="sr-Cyrl-RS"/>
        </w:rPr>
      </w:pPr>
      <w:r>
        <w:rPr>
          <w:i/>
          <w:lang w:val="sr-Cyrl-RS"/>
        </w:rPr>
        <w:t xml:space="preserve">За остале чланове/предлоге, молимо да додате табелу. </w:t>
      </w:r>
    </w:p>
    <w:p w:rsidR="00027BE7" w:rsidRDefault="00027BE7"/>
    <w:sectPr w:rsidR="00027BE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203" w:rsidRDefault="00514203">
      <w:pPr>
        <w:spacing w:after="0" w:line="240" w:lineRule="auto"/>
      </w:pPr>
      <w:r>
        <w:separator/>
      </w:r>
    </w:p>
  </w:endnote>
  <w:endnote w:type="continuationSeparator" w:id="0">
    <w:p w:rsidR="00514203" w:rsidRDefault="00514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37656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3DFF" w:rsidRDefault="00E63E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D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E3DFF" w:rsidRDefault="005142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203" w:rsidRDefault="00514203">
      <w:pPr>
        <w:spacing w:after="0" w:line="240" w:lineRule="auto"/>
      </w:pPr>
      <w:r>
        <w:separator/>
      </w:r>
    </w:p>
  </w:footnote>
  <w:footnote w:type="continuationSeparator" w:id="0">
    <w:p w:rsidR="00514203" w:rsidRDefault="00514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2060B"/>
    <w:multiLevelType w:val="hybridMultilevel"/>
    <w:tmpl w:val="921A6D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E3D"/>
    <w:rsid w:val="00025AE7"/>
    <w:rsid w:val="00026F7D"/>
    <w:rsid w:val="00027BE7"/>
    <w:rsid w:val="000469D5"/>
    <w:rsid w:val="000C3043"/>
    <w:rsid w:val="000C499C"/>
    <w:rsid w:val="00162252"/>
    <w:rsid w:val="001710AF"/>
    <w:rsid w:val="00194721"/>
    <w:rsid w:val="00197104"/>
    <w:rsid w:val="001A2F20"/>
    <w:rsid w:val="001C054F"/>
    <w:rsid w:val="001C12A2"/>
    <w:rsid w:val="001D2B21"/>
    <w:rsid w:val="00200FF1"/>
    <w:rsid w:val="002110E4"/>
    <w:rsid w:val="00221589"/>
    <w:rsid w:val="00232ED5"/>
    <w:rsid w:val="00233D18"/>
    <w:rsid w:val="00246A93"/>
    <w:rsid w:val="002C2CC9"/>
    <w:rsid w:val="002E32DE"/>
    <w:rsid w:val="003109B2"/>
    <w:rsid w:val="0032264C"/>
    <w:rsid w:val="00345C60"/>
    <w:rsid w:val="003533AA"/>
    <w:rsid w:val="00363E14"/>
    <w:rsid w:val="00377E0D"/>
    <w:rsid w:val="003A5F30"/>
    <w:rsid w:val="003D702A"/>
    <w:rsid w:val="00424148"/>
    <w:rsid w:val="00436893"/>
    <w:rsid w:val="0049183F"/>
    <w:rsid w:val="00495427"/>
    <w:rsid w:val="004A56C3"/>
    <w:rsid w:val="004B6D4D"/>
    <w:rsid w:val="004E2804"/>
    <w:rsid w:val="004F274C"/>
    <w:rsid w:val="00514203"/>
    <w:rsid w:val="00543C36"/>
    <w:rsid w:val="00547D78"/>
    <w:rsid w:val="00567D09"/>
    <w:rsid w:val="005F7EB0"/>
    <w:rsid w:val="006111E3"/>
    <w:rsid w:val="0062245B"/>
    <w:rsid w:val="006310F1"/>
    <w:rsid w:val="00650ED3"/>
    <w:rsid w:val="00695A15"/>
    <w:rsid w:val="0070081B"/>
    <w:rsid w:val="007266E3"/>
    <w:rsid w:val="0073557E"/>
    <w:rsid w:val="00741E75"/>
    <w:rsid w:val="007506FE"/>
    <w:rsid w:val="00765063"/>
    <w:rsid w:val="007A4C7B"/>
    <w:rsid w:val="007A5BFC"/>
    <w:rsid w:val="00804946"/>
    <w:rsid w:val="00804B00"/>
    <w:rsid w:val="0081052B"/>
    <w:rsid w:val="00853936"/>
    <w:rsid w:val="00863DF4"/>
    <w:rsid w:val="00870B8F"/>
    <w:rsid w:val="008A1A14"/>
    <w:rsid w:val="008B106F"/>
    <w:rsid w:val="008E5F73"/>
    <w:rsid w:val="008F382A"/>
    <w:rsid w:val="009026E3"/>
    <w:rsid w:val="009279ED"/>
    <w:rsid w:val="00971D64"/>
    <w:rsid w:val="0098719B"/>
    <w:rsid w:val="009D0851"/>
    <w:rsid w:val="009D10F7"/>
    <w:rsid w:val="009D41E0"/>
    <w:rsid w:val="00A747C3"/>
    <w:rsid w:val="00AD50EB"/>
    <w:rsid w:val="00AE3E20"/>
    <w:rsid w:val="00AF22F9"/>
    <w:rsid w:val="00AF7201"/>
    <w:rsid w:val="00B01321"/>
    <w:rsid w:val="00B44D56"/>
    <w:rsid w:val="00B56DD1"/>
    <w:rsid w:val="00B63332"/>
    <w:rsid w:val="00B77E78"/>
    <w:rsid w:val="00B861D4"/>
    <w:rsid w:val="00BC6BCB"/>
    <w:rsid w:val="00BF656C"/>
    <w:rsid w:val="00C1272C"/>
    <w:rsid w:val="00C2605F"/>
    <w:rsid w:val="00C318FC"/>
    <w:rsid w:val="00CA4B98"/>
    <w:rsid w:val="00CD26A0"/>
    <w:rsid w:val="00CE1964"/>
    <w:rsid w:val="00CE471E"/>
    <w:rsid w:val="00D852A4"/>
    <w:rsid w:val="00D961CA"/>
    <w:rsid w:val="00DD4178"/>
    <w:rsid w:val="00DF641B"/>
    <w:rsid w:val="00E17284"/>
    <w:rsid w:val="00E50510"/>
    <w:rsid w:val="00E63E3D"/>
    <w:rsid w:val="00E64685"/>
    <w:rsid w:val="00E85B2F"/>
    <w:rsid w:val="00EB7593"/>
    <w:rsid w:val="00EC1A36"/>
    <w:rsid w:val="00EC7E6B"/>
    <w:rsid w:val="00EF1583"/>
    <w:rsid w:val="00F02F0B"/>
    <w:rsid w:val="00F06F71"/>
    <w:rsid w:val="00F17EB1"/>
    <w:rsid w:val="00F24DE1"/>
    <w:rsid w:val="00F36C52"/>
    <w:rsid w:val="00F65A4B"/>
    <w:rsid w:val="00F92935"/>
    <w:rsid w:val="00FF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A4B0C"/>
  <w15:chartTrackingRefBased/>
  <w15:docId w15:val="{9E16FAC5-7029-47C9-B32B-512902211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E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E3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3E3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63E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E3D"/>
    <w:rPr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7A4C7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trateska.procena@ekologija.gov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Sosevic</dc:creator>
  <cp:keywords/>
  <dc:description/>
  <cp:lastModifiedBy>Slobodan Sremcevic</cp:lastModifiedBy>
  <cp:revision>16</cp:revision>
  <dcterms:created xsi:type="dcterms:W3CDTF">2021-11-07T12:33:00Z</dcterms:created>
  <dcterms:modified xsi:type="dcterms:W3CDTF">2021-11-16T11:07:00Z</dcterms:modified>
</cp:coreProperties>
</file>